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6ABA4" w14:textId="65F73759" w:rsidR="0098520B" w:rsidRDefault="0098520B" w:rsidP="0098520B">
      <w:pPr>
        <w:spacing w:after="0"/>
      </w:pPr>
      <w:r w:rsidRPr="00776416">
        <w:rPr>
          <w:noProof/>
          <w:lang w:val="en-GB" w:eastAsia="en-GB"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E1203C" w14:textId="1A750D46" w:rsidR="00D32D15" w:rsidRDefault="00D32D15" w:rsidP="184C0106">
      <w:pPr>
        <w:pStyle w:val="Heading1"/>
        <w:rPr>
          <w:color w:val="DE3518"/>
          <w:spacing w:val="-10"/>
          <w:kern w:val="28"/>
          <w:sz w:val="44"/>
          <w:szCs w:val="56"/>
        </w:rPr>
      </w:pPr>
      <w:r>
        <w:rPr>
          <w:color w:val="DE3518"/>
          <w:spacing w:val="-10"/>
          <w:kern w:val="28"/>
          <w:sz w:val="44"/>
          <w:szCs w:val="56"/>
        </w:rPr>
        <w:t>Contract Plan</w:t>
      </w:r>
      <w:r w:rsidR="006B6FA8">
        <w:rPr>
          <w:color w:val="DE3518"/>
          <w:spacing w:val="-10"/>
          <w:kern w:val="28"/>
          <w:sz w:val="44"/>
          <w:szCs w:val="56"/>
        </w:rPr>
        <w:t xml:space="preserve"> Template</w:t>
      </w:r>
    </w:p>
    <w:p w14:paraId="3E517A33" w14:textId="7126FF00" w:rsidR="00D32D15" w:rsidRDefault="006B6FA8" w:rsidP="00D32D15">
      <w:r w:rsidRPr="00A12F76">
        <w:rPr>
          <w:b/>
        </w:rPr>
        <w:t>Complete</w:t>
      </w:r>
      <w:r>
        <w:t xml:space="preserve"> the template below to create a contract plan </w:t>
      </w:r>
      <w:r w:rsidR="00DB1014">
        <w:t xml:space="preserve">to use a third party </w:t>
      </w:r>
      <w:r>
        <w:t xml:space="preserve">for the </w:t>
      </w:r>
      <w:r w:rsidR="00DB1014">
        <w:t xml:space="preserve">new </w:t>
      </w:r>
      <w:r>
        <w:t>HWE Accessories website. Customize the template as needed.</w:t>
      </w:r>
    </w:p>
    <w:p w14:paraId="208C5409" w14:textId="0E41CE3F" w:rsidR="00D32D15" w:rsidRPr="00D32D15" w:rsidRDefault="00D32D15" w:rsidP="00D32D15">
      <w:pPr>
        <w:pStyle w:val="Heading1"/>
      </w:pPr>
      <w:r w:rsidRPr="00D32D15">
        <w:t xml:space="preserve">Background </w:t>
      </w:r>
      <w:r>
        <w:t>a</w:t>
      </w:r>
      <w:r w:rsidRPr="00D32D15">
        <w:t>nd Objectives</w:t>
      </w:r>
    </w:p>
    <w:p w14:paraId="4280B2D6" w14:textId="27244AC0" w:rsidR="00D32D15" w:rsidRPr="00D32D15" w:rsidRDefault="00D32D15" w:rsidP="00D32D15">
      <w:pPr>
        <w:numPr>
          <w:ilvl w:val="0"/>
          <w:numId w:val="5"/>
        </w:numPr>
      </w:pPr>
      <w:r w:rsidRPr="00D32D15">
        <w:rPr>
          <w:b/>
        </w:rPr>
        <w:t>Statement of Need</w:t>
      </w:r>
      <w:r w:rsidR="00697014" w:rsidRPr="00152043">
        <w:t>:</w:t>
      </w:r>
      <w:r w:rsidR="00697014" w:rsidRPr="00D32D15">
        <w:rPr>
          <w:b/>
        </w:rPr>
        <w:t xml:space="preserve"> </w:t>
      </w:r>
      <w:r w:rsidR="005F2301" w:rsidRPr="005F2301">
        <w:t xml:space="preserve">The customer needs </w:t>
      </w:r>
      <w:r w:rsidR="005F2301">
        <w:t xml:space="preserve">a website to enable the customers to purchase accessories online. HWE accessories business </w:t>
      </w:r>
      <w:r w:rsidR="005F2301" w:rsidRPr="005F2301">
        <w:t>w</w:t>
      </w:r>
      <w:r w:rsidR="005F2301">
        <w:t>as</w:t>
      </w:r>
      <w:r w:rsidR="005F2301" w:rsidRPr="005F2301">
        <w:t xml:space="preserve"> not the Web Based</w:t>
      </w:r>
      <w:r w:rsidR="005F2301">
        <w:t xml:space="preserve"> store</w:t>
      </w:r>
      <w:r w:rsidR="005F2301" w:rsidRPr="005F2301">
        <w:t xml:space="preserve"> so here we made it as a Web Based</w:t>
      </w:r>
      <w:r w:rsidR="005F2301">
        <w:t>.</w:t>
      </w:r>
    </w:p>
    <w:p w14:paraId="5E59A637" w14:textId="20FBB4CF" w:rsidR="00D32D15" w:rsidRDefault="00D32D15" w:rsidP="00D32D15">
      <w:pPr>
        <w:numPr>
          <w:ilvl w:val="0"/>
          <w:numId w:val="5"/>
        </w:numPr>
      </w:pPr>
      <w:r w:rsidRPr="00D32D15">
        <w:rPr>
          <w:b/>
        </w:rPr>
        <w:t>Applicable Conditions</w:t>
      </w:r>
      <w:r w:rsidR="00697014" w:rsidRPr="00F418EE">
        <w:t>:</w:t>
      </w:r>
      <w:r w:rsidRPr="00D32D15">
        <w:t xml:space="preserve"> State all significant conditions affecting the system, such as requirements for compatibility with existing or future systems or programs; and any known cost, schedule, and compatibility or performance constraints.</w:t>
      </w:r>
    </w:p>
    <w:p w14:paraId="1198ED83" w14:textId="38998C1E" w:rsidR="00B27340" w:rsidRPr="00B27340" w:rsidRDefault="00B27340" w:rsidP="00B27340">
      <w:pPr>
        <w:ind w:left="360"/>
        <w:rPr>
          <w:b/>
        </w:rPr>
      </w:pPr>
      <w:r w:rsidRPr="00B27340">
        <w:rPr>
          <w:rFonts w:ascii="Helvetica" w:hAnsi="Helvetica"/>
          <w:b/>
          <w:color w:val="1D1D1D"/>
          <w:sz w:val="21"/>
          <w:szCs w:val="21"/>
          <w:shd w:val="clear" w:color="auto" w:fill="FFFFFF"/>
        </w:rPr>
        <w:t>Evaluation and selection process </w:t>
      </w:r>
    </w:p>
    <w:p w14:paraId="304A6A17" w14:textId="3C241A12" w:rsidR="00D32D15" w:rsidRDefault="00D32D15" w:rsidP="00D32D15">
      <w:pPr>
        <w:numPr>
          <w:ilvl w:val="0"/>
          <w:numId w:val="5"/>
        </w:numPr>
      </w:pPr>
      <w:r w:rsidRPr="00D32D15">
        <w:rPr>
          <w:b/>
        </w:rPr>
        <w:t>Costs and Period of Performance</w:t>
      </w:r>
      <w:r w:rsidR="00697014" w:rsidRPr="00F418EE">
        <w:t>:</w:t>
      </w:r>
      <w:r w:rsidRPr="00D32D15">
        <w:t xml:space="preserve"> The projected expenditure for the proposed system based upon the Independent Government Cost Estimate (IGCE) </w:t>
      </w:r>
      <w:r w:rsidR="00152043">
        <w:t>in the table</w:t>
      </w:r>
      <w:r w:rsidRPr="00D32D15">
        <w:t xml:space="preserve"> below:</w:t>
      </w:r>
    </w:p>
    <w:tbl>
      <w:tblPr>
        <w:tblStyle w:val="TableGrid"/>
        <w:tblW w:w="0" w:type="auto"/>
        <w:tblInd w:w="486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337"/>
        <w:gridCol w:w="2337"/>
        <w:gridCol w:w="4105"/>
      </w:tblGrid>
      <w:tr w:rsidR="00D32D15" w:rsidRPr="00776416" w14:paraId="2AF3A008" w14:textId="77777777" w:rsidTr="00BB68F9">
        <w:trPr>
          <w:tblHeader/>
        </w:trPr>
        <w:tc>
          <w:tcPr>
            <w:tcW w:w="2337" w:type="dxa"/>
            <w:shd w:val="clear" w:color="auto" w:fill="EDEDED" w:themeFill="accent5"/>
            <w:vAlign w:val="center"/>
          </w:tcPr>
          <w:p w14:paraId="68A3B926" w14:textId="4E0A08A7" w:rsidR="00D32D15" w:rsidRPr="00776416" w:rsidRDefault="00D32D15" w:rsidP="00B42434">
            <w:pPr>
              <w:spacing w:after="0"/>
              <w:jc w:val="center"/>
            </w:pPr>
            <w:r>
              <w:t>Period</w:t>
            </w:r>
          </w:p>
        </w:tc>
        <w:tc>
          <w:tcPr>
            <w:tcW w:w="2337" w:type="dxa"/>
            <w:shd w:val="clear" w:color="auto" w:fill="EDEDED" w:themeFill="accent5"/>
            <w:vAlign w:val="center"/>
          </w:tcPr>
          <w:p w14:paraId="6C02C55D" w14:textId="77F3A7FA" w:rsidR="00D32D15" w:rsidRPr="00776416" w:rsidRDefault="00D32D15" w:rsidP="00B42434">
            <w:pPr>
              <w:spacing w:after="0"/>
              <w:jc w:val="center"/>
            </w:pPr>
            <w:r>
              <w:t>Cost</w:t>
            </w:r>
          </w:p>
        </w:tc>
        <w:tc>
          <w:tcPr>
            <w:tcW w:w="4105" w:type="dxa"/>
            <w:shd w:val="clear" w:color="auto" w:fill="EDEDED" w:themeFill="accent5"/>
            <w:vAlign w:val="center"/>
          </w:tcPr>
          <w:p w14:paraId="415A7A78" w14:textId="74EA4C1F" w:rsidR="00D32D15" w:rsidRPr="00776416" w:rsidRDefault="00DD6F0E" w:rsidP="00B42434">
            <w:pPr>
              <w:spacing w:after="0"/>
              <w:jc w:val="center"/>
            </w:pPr>
            <w:r>
              <w:t xml:space="preserve">Period of </w:t>
            </w:r>
            <w:r w:rsidR="00D32D15">
              <w:t>Performance</w:t>
            </w:r>
          </w:p>
        </w:tc>
      </w:tr>
      <w:tr w:rsidR="00D32D15" w:rsidRPr="00776416" w14:paraId="2559F0B9" w14:textId="77777777" w:rsidTr="00BB68F9">
        <w:tc>
          <w:tcPr>
            <w:tcW w:w="2337" w:type="dxa"/>
            <w:shd w:val="clear" w:color="auto" w:fill="auto"/>
          </w:tcPr>
          <w:p w14:paraId="5F4F26E6" w14:textId="6A950BD5" w:rsidR="00D32D15" w:rsidRPr="00776416" w:rsidRDefault="00D32D15" w:rsidP="00D32D15">
            <w:pPr>
              <w:spacing w:after="0"/>
            </w:pPr>
            <w:r w:rsidRPr="00D32D15">
              <w:t>Base Year</w:t>
            </w:r>
          </w:p>
        </w:tc>
        <w:tc>
          <w:tcPr>
            <w:tcW w:w="2337" w:type="dxa"/>
            <w:shd w:val="clear" w:color="auto" w:fill="auto"/>
          </w:tcPr>
          <w:p w14:paraId="7A943725" w14:textId="3AA9EC53" w:rsidR="00D32D15" w:rsidRPr="00776416" w:rsidRDefault="00D32D15" w:rsidP="00D32D15">
            <w:pPr>
              <w:spacing w:after="0"/>
            </w:pPr>
            <w:r w:rsidRPr="00D32D15">
              <w:t>$</w:t>
            </w:r>
            <w:r w:rsidR="005F2301">
              <w:t>10, 00</w:t>
            </w:r>
            <w:r w:rsidRPr="00D32D15">
              <w:t>0.00</w:t>
            </w:r>
          </w:p>
        </w:tc>
        <w:tc>
          <w:tcPr>
            <w:tcW w:w="4105" w:type="dxa"/>
            <w:shd w:val="clear" w:color="auto" w:fill="auto"/>
          </w:tcPr>
          <w:p w14:paraId="23146E5E" w14:textId="64DA7423" w:rsidR="00D32D15" w:rsidRPr="00776416" w:rsidRDefault="005F2301" w:rsidP="005F2301">
            <w:pPr>
              <w:spacing w:after="0"/>
            </w:pPr>
            <w:r>
              <w:t>05/01</w:t>
            </w:r>
            <w:r w:rsidR="00D32D15" w:rsidRPr="00D32D15">
              <w:t>/</w:t>
            </w:r>
            <w:r>
              <w:t xml:space="preserve">2019 </w:t>
            </w:r>
            <w:r w:rsidR="00D32D15" w:rsidRPr="00D32D15">
              <w:t xml:space="preserve"> through </w:t>
            </w:r>
            <w:r>
              <w:t>05/01</w:t>
            </w:r>
            <w:r w:rsidRPr="00D32D15">
              <w:t>/</w:t>
            </w:r>
            <w:r>
              <w:t>2020</w:t>
            </w:r>
          </w:p>
        </w:tc>
      </w:tr>
      <w:tr w:rsidR="00D32D15" w:rsidRPr="00776416" w14:paraId="4AEA0902" w14:textId="77777777" w:rsidTr="00BB68F9">
        <w:tc>
          <w:tcPr>
            <w:tcW w:w="2337" w:type="dxa"/>
            <w:shd w:val="clear" w:color="auto" w:fill="auto"/>
          </w:tcPr>
          <w:p w14:paraId="0674AD05" w14:textId="376B306A" w:rsidR="00D32D15" w:rsidRPr="00776416" w:rsidRDefault="00D32D15" w:rsidP="00D32D15">
            <w:pPr>
              <w:spacing w:after="0"/>
            </w:pPr>
            <w:r w:rsidRPr="00D32D15">
              <w:t>1</w:t>
            </w:r>
            <w:r w:rsidRPr="00D32D15">
              <w:rPr>
                <w:vertAlign w:val="superscript"/>
              </w:rPr>
              <w:t>st</w:t>
            </w:r>
            <w:r w:rsidRPr="00D32D15">
              <w:t xml:space="preserve"> Option Year</w:t>
            </w:r>
            <w:r w:rsidR="00325B8F">
              <w:t xml:space="preserve"> Jeer</w:t>
            </w:r>
          </w:p>
        </w:tc>
        <w:tc>
          <w:tcPr>
            <w:tcW w:w="2337" w:type="dxa"/>
            <w:shd w:val="clear" w:color="auto" w:fill="auto"/>
          </w:tcPr>
          <w:p w14:paraId="451E5B0E" w14:textId="79662514" w:rsidR="00D32D15" w:rsidRPr="00776416" w:rsidRDefault="00D32D15" w:rsidP="00D32D15">
            <w:pPr>
              <w:spacing w:after="0"/>
            </w:pPr>
            <w:r w:rsidRPr="00D32D15">
              <w:t>$</w:t>
            </w:r>
            <w:r w:rsidR="005F2301">
              <w:t>2</w:t>
            </w:r>
            <w:r w:rsidRPr="00D32D15">
              <w:t>0</w:t>
            </w:r>
            <w:r w:rsidR="005F2301">
              <w:t>, 000</w:t>
            </w:r>
            <w:r w:rsidRPr="00D32D15">
              <w:t>.00</w:t>
            </w:r>
          </w:p>
        </w:tc>
        <w:tc>
          <w:tcPr>
            <w:tcW w:w="4105" w:type="dxa"/>
            <w:shd w:val="clear" w:color="auto" w:fill="auto"/>
          </w:tcPr>
          <w:p w14:paraId="3897F171" w14:textId="186AA02A" w:rsidR="00D32D15" w:rsidRPr="00776416" w:rsidRDefault="005F2301" w:rsidP="005F2301">
            <w:pPr>
              <w:spacing w:after="0"/>
            </w:pPr>
            <w:r>
              <w:t>05/01</w:t>
            </w:r>
            <w:r w:rsidR="00D32D15" w:rsidRPr="00D32D15">
              <w:t>/</w:t>
            </w:r>
            <w:r>
              <w:t xml:space="preserve">2019 </w:t>
            </w:r>
            <w:r w:rsidR="00D32D15" w:rsidRPr="00D32D15">
              <w:t xml:space="preserve"> through </w:t>
            </w:r>
            <w:r>
              <w:t>05/01</w:t>
            </w:r>
            <w:r w:rsidRPr="00D32D15">
              <w:t>/</w:t>
            </w:r>
            <w:r>
              <w:t>2020</w:t>
            </w:r>
          </w:p>
        </w:tc>
      </w:tr>
      <w:tr w:rsidR="00D32D15" w:rsidRPr="00776416" w14:paraId="5107DDC4" w14:textId="77777777" w:rsidTr="00BB68F9">
        <w:tc>
          <w:tcPr>
            <w:tcW w:w="2337" w:type="dxa"/>
            <w:shd w:val="clear" w:color="auto" w:fill="auto"/>
          </w:tcPr>
          <w:p w14:paraId="0F6880A0" w14:textId="262D1B31" w:rsidR="00D32D15" w:rsidRPr="00776416" w:rsidRDefault="00D32D15" w:rsidP="00D32D15">
            <w:pPr>
              <w:spacing w:after="0"/>
            </w:pPr>
            <w:r w:rsidRPr="00D32D15">
              <w:t>3</w:t>
            </w:r>
            <w:r w:rsidRPr="00D32D15">
              <w:rPr>
                <w:vertAlign w:val="superscript"/>
              </w:rPr>
              <w:t>rd</w:t>
            </w:r>
            <w:r w:rsidRPr="00D32D15">
              <w:t xml:space="preserve"> Option Year</w:t>
            </w:r>
            <w:r w:rsidR="00325B8F">
              <w:t xml:space="preserve"> </w:t>
            </w:r>
            <w:proofErr w:type="spellStart"/>
            <w:r w:rsidR="00325B8F">
              <w:t>Samtech</w:t>
            </w:r>
            <w:proofErr w:type="spellEnd"/>
          </w:p>
        </w:tc>
        <w:tc>
          <w:tcPr>
            <w:tcW w:w="2337" w:type="dxa"/>
            <w:shd w:val="clear" w:color="auto" w:fill="auto"/>
          </w:tcPr>
          <w:p w14:paraId="371B2702" w14:textId="5EA96CCB" w:rsidR="00D32D15" w:rsidRPr="00776416" w:rsidRDefault="00D32D15" w:rsidP="00D32D15">
            <w:pPr>
              <w:spacing w:after="0"/>
            </w:pPr>
            <w:r w:rsidRPr="00D32D15">
              <w:t>$</w:t>
            </w:r>
            <w:r w:rsidR="005F2301">
              <w:t>15, 00</w:t>
            </w:r>
            <w:r w:rsidRPr="00D32D15">
              <w:t>0.00</w:t>
            </w:r>
          </w:p>
        </w:tc>
        <w:tc>
          <w:tcPr>
            <w:tcW w:w="4105" w:type="dxa"/>
            <w:shd w:val="clear" w:color="auto" w:fill="auto"/>
          </w:tcPr>
          <w:p w14:paraId="27B44A00" w14:textId="09C57F81" w:rsidR="00D32D15" w:rsidRPr="00776416" w:rsidRDefault="005F2301" w:rsidP="00D32D15">
            <w:pPr>
              <w:spacing w:after="0"/>
            </w:pPr>
            <w:r>
              <w:t>05/01</w:t>
            </w:r>
            <w:r w:rsidR="00D32D15" w:rsidRPr="00D32D15">
              <w:t>/</w:t>
            </w:r>
            <w:r>
              <w:t xml:space="preserve">2019 </w:t>
            </w:r>
            <w:r w:rsidR="00D32D15" w:rsidRPr="00D32D15">
              <w:t xml:space="preserve"> through </w:t>
            </w:r>
            <w:r>
              <w:t>05/01</w:t>
            </w:r>
            <w:r w:rsidRPr="00D32D15">
              <w:t>/</w:t>
            </w:r>
            <w:r>
              <w:t>2020</w:t>
            </w:r>
          </w:p>
        </w:tc>
      </w:tr>
      <w:tr w:rsidR="00D32D15" w:rsidRPr="00776416" w14:paraId="25376412" w14:textId="77777777" w:rsidTr="00BB68F9">
        <w:tc>
          <w:tcPr>
            <w:tcW w:w="2337" w:type="dxa"/>
            <w:shd w:val="clear" w:color="auto" w:fill="auto"/>
          </w:tcPr>
          <w:p w14:paraId="35D376F4" w14:textId="2B78E19F" w:rsidR="00D32D15" w:rsidRPr="00776416" w:rsidRDefault="00D32D15" w:rsidP="00D32D15">
            <w:pPr>
              <w:spacing w:after="0"/>
            </w:pPr>
            <w:r w:rsidRPr="00D32D15">
              <w:t>4</w:t>
            </w:r>
            <w:r w:rsidRPr="00D32D15">
              <w:rPr>
                <w:vertAlign w:val="superscript"/>
              </w:rPr>
              <w:t>th</w:t>
            </w:r>
            <w:r w:rsidRPr="00D32D15">
              <w:t xml:space="preserve"> Option Year</w:t>
            </w:r>
            <w:r w:rsidR="00325B8F">
              <w:t xml:space="preserve"> Joy</w:t>
            </w:r>
          </w:p>
        </w:tc>
        <w:tc>
          <w:tcPr>
            <w:tcW w:w="2337" w:type="dxa"/>
            <w:shd w:val="clear" w:color="auto" w:fill="auto"/>
          </w:tcPr>
          <w:p w14:paraId="0C8744D0" w14:textId="66F9EE30" w:rsidR="00D32D15" w:rsidRPr="00776416" w:rsidRDefault="00D32D15" w:rsidP="00D32D15">
            <w:pPr>
              <w:spacing w:after="0"/>
            </w:pPr>
            <w:r w:rsidRPr="00D32D15">
              <w:t>$</w:t>
            </w:r>
            <w:r w:rsidR="005F2301">
              <w:t>17, 00</w:t>
            </w:r>
            <w:r w:rsidRPr="00D32D15">
              <w:t>0.00</w:t>
            </w:r>
          </w:p>
        </w:tc>
        <w:tc>
          <w:tcPr>
            <w:tcW w:w="4105" w:type="dxa"/>
            <w:shd w:val="clear" w:color="auto" w:fill="auto"/>
          </w:tcPr>
          <w:p w14:paraId="3C678EB1" w14:textId="71000E73" w:rsidR="00D32D15" w:rsidRPr="00776416" w:rsidRDefault="005F2301" w:rsidP="00D32D15">
            <w:pPr>
              <w:spacing w:after="0"/>
            </w:pPr>
            <w:r>
              <w:t>05/01</w:t>
            </w:r>
            <w:r w:rsidR="00D32D15" w:rsidRPr="00D32D15">
              <w:t>/</w:t>
            </w:r>
            <w:r>
              <w:t xml:space="preserve">2019 </w:t>
            </w:r>
            <w:r w:rsidR="00D32D15" w:rsidRPr="00D32D15">
              <w:t xml:space="preserve"> through </w:t>
            </w:r>
            <w:r>
              <w:t>05/01</w:t>
            </w:r>
            <w:r w:rsidRPr="00D32D15">
              <w:t>/</w:t>
            </w:r>
            <w:r>
              <w:t>2020</w:t>
            </w:r>
          </w:p>
        </w:tc>
      </w:tr>
      <w:tr w:rsidR="00D32D15" w:rsidRPr="00776416" w14:paraId="717FD164" w14:textId="77777777" w:rsidTr="00BB68F9">
        <w:tc>
          <w:tcPr>
            <w:tcW w:w="2337" w:type="dxa"/>
            <w:shd w:val="clear" w:color="auto" w:fill="auto"/>
          </w:tcPr>
          <w:p w14:paraId="38648DCD" w14:textId="61AF304C" w:rsidR="00D32D15" w:rsidRPr="00776416" w:rsidRDefault="00D32D15" w:rsidP="00D32D15">
            <w:pPr>
              <w:spacing w:after="0"/>
            </w:pPr>
            <w:r w:rsidRPr="00D32D15">
              <w:rPr>
                <w:b/>
              </w:rPr>
              <w:t>Total</w:t>
            </w:r>
          </w:p>
        </w:tc>
        <w:tc>
          <w:tcPr>
            <w:tcW w:w="2337" w:type="dxa"/>
            <w:shd w:val="clear" w:color="auto" w:fill="auto"/>
          </w:tcPr>
          <w:p w14:paraId="04A0B0CA" w14:textId="5BC385D3" w:rsidR="00D32D15" w:rsidRPr="00776416" w:rsidRDefault="00D32D15" w:rsidP="00D32D15">
            <w:pPr>
              <w:spacing w:after="0"/>
            </w:pPr>
            <w:r w:rsidRPr="00D32D15">
              <w:t>$</w:t>
            </w:r>
            <w:r w:rsidR="00325B8F">
              <w:t>62</w:t>
            </w:r>
            <w:r w:rsidR="005F2301">
              <w:t>, 00</w:t>
            </w:r>
            <w:r w:rsidRPr="00D32D15">
              <w:t>0.00</w:t>
            </w:r>
          </w:p>
        </w:tc>
        <w:tc>
          <w:tcPr>
            <w:tcW w:w="4105" w:type="dxa"/>
            <w:shd w:val="clear" w:color="auto" w:fill="EDEDED" w:themeFill="accent5"/>
            <w:vAlign w:val="center"/>
          </w:tcPr>
          <w:p w14:paraId="23AAFB85" w14:textId="2B60C1A4" w:rsidR="00D32D15" w:rsidRPr="00776416" w:rsidRDefault="00D32D15" w:rsidP="00D32D15">
            <w:pPr>
              <w:spacing w:after="0"/>
            </w:pPr>
          </w:p>
        </w:tc>
      </w:tr>
    </w:tbl>
    <w:p w14:paraId="75A1376F" w14:textId="6B3C75D3" w:rsidR="00B27340" w:rsidRPr="00B27340" w:rsidRDefault="00B27340" w:rsidP="00B27340">
      <w:pPr>
        <w:spacing w:before="240"/>
        <w:ind w:left="360"/>
        <w:rPr>
          <w:b/>
          <w:u w:val="single"/>
        </w:rPr>
      </w:pPr>
      <w:r w:rsidRPr="00B27340">
        <w:rPr>
          <w:rFonts w:ascii="Helvetica" w:hAnsi="Helvetica"/>
          <w:b/>
          <w:color w:val="1D1D1D"/>
          <w:sz w:val="21"/>
          <w:szCs w:val="21"/>
          <w:u w:val="single"/>
          <w:shd w:val="clear" w:color="auto" w:fill="FFFFFF"/>
        </w:rPr>
        <w:t xml:space="preserve">Contract management </w:t>
      </w:r>
      <w:r w:rsidRPr="00B27340">
        <w:rPr>
          <w:rFonts w:ascii="Helvetica" w:hAnsi="Helvetica"/>
          <w:b/>
          <w:color w:val="1D1D1D"/>
          <w:sz w:val="21"/>
          <w:szCs w:val="21"/>
          <w:u w:val="single"/>
          <w:shd w:val="clear" w:color="auto" w:fill="FFFFFF"/>
        </w:rPr>
        <w:t xml:space="preserve"> </w:t>
      </w:r>
    </w:p>
    <w:p w14:paraId="7DD2E4BE" w14:textId="0EEB00C5" w:rsidR="00D32D15" w:rsidRPr="00D32D15" w:rsidRDefault="00D32D15" w:rsidP="00152043">
      <w:pPr>
        <w:numPr>
          <w:ilvl w:val="0"/>
          <w:numId w:val="5"/>
        </w:numPr>
        <w:spacing w:before="240"/>
      </w:pPr>
      <w:r w:rsidRPr="00D32D15">
        <w:rPr>
          <w:b/>
        </w:rPr>
        <w:t xml:space="preserve">Capability or </w:t>
      </w:r>
      <w:r w:rsidR="00DB1014">
        <w:rPr>
          <w:b/>
        </w:rPr>
        <w:t>P</w:t>
      </w:r>
      <w:r w:rsidR="00DB1014" w:rsidRPr="00D32D15">
        <w:rPr>
          <w:b/>
        </w:rPr>
        <w:t>erformance</w:t>
      </w:r>
      <w:r w:rsidR="00697014" w:rsidRPr="00F418EE">
        <w:t>:</w:t>
      </w:r>
      <w:r w:rsidR="00325B8F">
        <w:t xml:space="preserve"> </w:t>
      </w:r>
      <w:r w:rsidR="00325B8F">
        <w:rPr>
          <w:rStyle w:val="termtext"/>
        </w:rPr>
        <w:t>Must conduct post-implementation reviews of systems to determine whether project deliverables, controls and organization's requirements are met.</w:t>
      </w:r>
    </w:p>
    <w:p w14:paraId="1E9E3BD8" w14:textId="13FD7280" w:rsidR="00D32D15" w:rsidRPr="00B27340" w:rsidRDefault="00D32D15" w:rsidP="00BB68F9">
      <w:pPr>
        <w:numPr>
          <w:ilvl w:val="0"/>
          <w:numId w:val="5"/>
        </w:numPr>
        <w:rPr>
          <w:rStyle w:val="termtext"/>
          <w:b/>
        </w:rPr>
      </w:pPr>
      <w:r w:rsidRPr="00D32D15">
        <w:rPr>
          <w:b/>
        </w:rPr>
        <w:t xml:space="preserve">Delivery or </w:t>
      </w:r>
      <w:r w:rsidR="00DB1014">
        <w:rPr>
          <w:b/>
        </w:rPr>
        <w:t>P</w:t>
      </w:r>
      <w:r w:rsidRPr="00D32D15">
        <w:rPr>
          <w:b/>
        </w:rPr>
        <w:t>erformance</w:t>
      </w:r>
      <w:r w:rsidR="00697014">
        <w:rPr>
          <w:b/>
        </w:rPr>
        <w:t xml:space="preserve"> </w:t>
      </w:r>
      <w:r w:rsidR="00DB1014">
        <w:rPr>
          <w:b/>
        </w:rPr>
        <w:t>P</w:t>
      </w:r>
      <w:r w:rsidR="00DB1014" w:rsidRPr="00D32D15">
        <w:rPr>
          <w:b/>
        </w:rPr>
        <w:t xml:space="preserve">eriod </w:t>
      </w:r>
      <w:r w:rsidR="00DB1014">
        <w:rPr>
          <w:b/>
        </w:rPr>
        <w:t>R</w:t>
      </w:r>
      <w:r w:rsidRPr="00D32D15">
        <w:rPr>
          <w:b/>
        </w:rPr>
        <w:t>equirements</w:t>
      </w:r>
      <w:r w:rsidR="00697014" w:rsidRPr="00F418EE">
        <w:t>:</w:t>
      </w:r>
      <w:r w:rsidRPr="00D32D15">
        <w:rPr>
          <w:b/>
        </w:rPr>
        <w:t xml:space="preserve"> </w:t>
      </w:r>
      <w:r w:rsidR="00325B8F">
        <w:t xml:space="preserve">Must conduct </w:t>
      </w:r>
      <w:r w:rsidR="00325B8F">
        <w:rPr>
          <w:rStyle w:val="termtext"/>
        </w:rPr>
        <w:t xml:space="preserve">reviews to determine whether a project is progressing in accordance with project plans, is adequately supported by documentation and has timely and accurate status. </w:t>
      </w:r>
    </w:p>
    <w:p w14:paraId="0981204F" w14:textId="39C12588" w:rsidR="00B27340" w:rsidRPr="00B27340" w:rsidRDefault="00B27340" w:rsidP="00B27340">
      <w:pPr>
        <w:ind w:left="360"/>
        <w:rPr>
          <w:b/>
          <w:u w:val="single"/>
        </w:rPr>
      </w:pPr>
      <w:r w:rsidRPr="00B27340">
        <w:rPr>
          <w:rFonts w:ascii="Helvetica" w:hAnsi="Helvetica"/>
          <w:b/>
          <w:color w:val="1D1D1D"/>
          <w:sz w:val="21"/>
          <w:szCs w:val="21"/>
          <w:u w:val="single"/>
          <w:shd w:val="clear" w:color="auto" w:fill="FFFFFF"/>
        </w:rPr>
        <w:t>Vendor risk and relationship management </w:t>
      </w:r>
    </w:p>
    <w:p w14:paraId="6B85C894" w14:textId="181A7EC5" w:rsidR="00D32D15" w:rsidRPr="009C29A7" w:rsidRDefault="00D32D15" w:rsidP="00152043">
      <w:pPr>
        <w:numPr>
          <w:ilvl w:val="0"/>
          <w:numId w:val="5"/>
        </w:numPr>
        <w:rPr>
          <w:b/>
        </w:rPr>
      </w:pPr>
      <w:r w:rsidRPr="00D32D15">
        <w:rPr>
          <w:b/>
        </w:rPr>
        <w:t>Trade-</w:t>
      </w:r>
      <w:r w:rsidR="00DB1014">
        <w:rPr>
          <w:b/>
        </w:rPr>
        <w:t>O</w:t>
      </w:r>
      <w:r w:rsidR="00DB1014" w:rsidRPr="00D32D15">
        <w:rPr>
          <w:b/>
        </w:rPr>
        <w:t>ffs</w:t>
      </w:r>
      <w:r w:rsidR="00697014" w:rsidRPr="00F418EE">
        <w:t>:</w:t>
      </w:r>
      <w:r w:rsidRPr="00D32D15">
        <w:rPr>
          <w:b/>
        </w:rPr>
        <w:t xml:space="preserve"> </w:t>
      </w:r>
      <w:r w:rsidR="00325B8F">
        <w:rPr>
          <w:rStyle w:val="termtext"/>
        </w:rPr>
        <w:t>Knowledge of benefits realization practices must be disclosed (e.g. feasibility studies, business cases, total cost of ownership (TCO), return on investment (ROI)</w:t>
      </w:r>
      <w:r w:rsidRPr="00D32D15">
        <w:t>.</w:t>
      </w:r>
    </w:p>
    <w:p w14:paraId="066CD3A6" w14:textId="07E472B4" w:rsidR="00D32D15" w:rsidRPr="00D7518A" w:rsidRDefault="00D32D15" w:rsidP="00D7518A">
      <w:pPr>
        <w:pStyle w:val="ListParagraph"/>
        <w:numPr>
          <w:ilvl w:val="0"/>
          <w:numId w:val="5"/>
        </w:numPr>
        <w:rPr>
          <w:b/>
        </w:rPr>
      </w:pPr>
      <w:r w:rsidRPr="00D7518A">
        <w:rPr>
          <w:b/>
        </w:rPr>
        <w:lastRenderedPageBreak/>
        <w:t>Risks</w:t>
      </w:r>
      <w:r w:rsidR="00697014" w:rsidRPr="00F418EE">
        <w:t>:</w:t>
      </w:r>
      <w:r w:rsidRPr="00D7518A">
        <w:rPr>
          <w:b/>
        </w:rPr>
        <w:t xml:space="preserve"> </w:t>
      </w:r>
      <w:r w:rsidRPr="00D32D15">
        <w:t>Discuss the technical, cost</w:t>
      </w:r>
      <w:r w:rsidR="005C71FF">
        <w:t>,</w:t>
      </w:r>
      <w:r w:rsidRPr="00D32D15">
        <w:t xml:space="preserve"> and schedule risks and describe what efforts are being planned to reduce risk and the consequences of failure to achieve goals.</w:t>
      </w:r>
    </w:p>
    <w:p w14:paraId="180040C7" w14:textId="5E611F8C" w:rsidR="00D32D15" w:rsidRPr="00D32D15" w:rsidRDefault="00D32D15" w:rsidP="0054404C">
      <w:pPr>
        <w:numPr>
          <w:ilvl w:val="1"/>
          <w:numId w:val="5"/>
        </w:numPr>
        <w:ind w:left="720"/>
        <w:rPr>
          <w:b/>
        </w:rPr>
      </w:pPr>
      <w:r w:rsidRPr="00BB68F9">
        <w:t>Technical</w:t>
      </w:r>
      <w:r w:rsidR="00204528">
        <w:t>:</w:t>
      </w:r>
      <w:r w:rsidR="00325B8F">
        <w:t xml:space="preserve"> </w:t>
      </w:r>
      <w:r w:rsidR="00325B8F">
        <w:rPr>
          <w:rStyle w:val="termtext"/>
        </w:rPr>
        <w:t>Knowledge of risk management practices, applied to projects.</w:t>
      </w:r>
    </w:p>
    <w:p w14:paraId="5CC1D1FB" w14:textId="0E1D2945" w:rsidR="00D32D15" w:rsidRPr="00D32D15" w:rsidRDefault="00D32D15" w:rsidP="0054404C">
      <w:pPr>
        <w:numPr>
          <w:ilvl w:val="1"/>
          <w:numId w:val="5"/>
        </w:numPr>
        <w:ind w:left="720"/>
        <w:rPr>
          <w:b/>
        </w:rPr>
      </w:pPr>
      <w:r w:rsidRPr="00BB68F9">
        <w:t>Cost</w:t>
      </w:r>
      <w:r w:rsidR="00204528">
        <w:t>:</w:t>
      </w:r>
      <w:r w:rsidR="00D7518A">
        <w:t xml:space="preserve"> </w:t>
      </w:r>
      <w:r w:rsidR="00D7518A">
        <w:rPr>
          <w:rStyle w:val="termtext"/>
        </w:rPr>
        <w:t>Must be cost-effective ways of assessing and transmitting trust and they save effort, time and paperwork.</w:t>
      </w:r>
    </w:p>
    <w:p w14:paraId="6E273DFB" w14:textId="71160417" w:rsidR="00B27340" w:rsidRDefault="00D32D15" w:rsidP="00B27340">
      <w:pPr>
        <w:numPr>
          <w:ilvl w:val="1"/>
          <w:numId w:val="5"/>
        </w:numPr>
        <w:ind w:left="720"/>
        <w:rPr>
          <w:rStyle w:val="termtext"/>
          <w:b/>
        </w:rPr>
      </w:pPr>
      <w:r w:rsidRPr="00BB68F9">
        <w:t>Schedule</w:t>
      </w:r>
      <w:r w:rsidRPr="00D32D15">
        <w:t>:</w:t>
      </w:r>
      <w:r w:rsidR="00325B8F">
        <w:t xml:space="preserve"> </w:t>
      </w:r>
      <w:r w:rsidR="00325B8F">
        <w:rPr>
          <w:rStyle w:val="termtext"/>
        </w:rPr>
        <w:t>Knowledge of enterprise architecture related to data, applications, and technology</w:t>
      </w:r>
      <w:r w:rsidR="00D7518A">
        <w:rPr>
          <w:rStyle w:val="termtext"/>
        </w:rPr>
        <w:t xml:space="preserve"> so as to achieve timely implementation</w:t>
      </w:r>
    </w:p>
    <w:p w14:paraId="645F5A7F" w14:textId="748316B9" w:rsidR="00B27340" w:rsidRPr="00B27340" w:rsidRDefault="00B27340" w:rsidP="00B27340">
      <w:pPr>
        <w:ind w:left="720"/>
        <w:rPr>
          <w:b/>
          <w:u w:val="single"/>
        </w:rPr>
      </w:pPr>
      <w:r w:rsidRPr="00B27340">
        <w:rPr>
          <w:rFonts w:ascii="Helvetica" w:hAnsi="Helvetica"/>
          <w:b/>
          <w:color w:val="1D1D1D"/>
          <w:sz w:val="21"/>
          <w:szCs w:val="21"/>
          <w:u w:val="single"/>
          <w:shd w:val="clear" w:color="auto" w:fill="FFFFFF"/>
        </w:rPr>
        <w:t>Software escrow Software licensing </w:t>
      </w:r>
    </w:p>
    <w:p w14:paraId="13F1B403" w14:textId="12AE7E4E" w:rsidR="00D7518A" w:rsidRPr="00E85EC0" w:rsidRDefault="00D7518A" w:rsidP="00D7518A">
      <w:pPr>
        <w:pStyle w:val="Heading2"/>
        <w:ind w:right="360"/>
        <w:rPr>
          <w:sz w:val="24"/>
          <w:szCs w:val="24"/>
        </w:rPr>
      </w:pPr>
      <w:bookmarkStart w:id="0" w:name="_Toc85111283"/>
      <w:r w:rsidRPr="00D7518A">
        <w:rPr>
          <w:rFonts w:eastAsiaTheme="minorHAnsi" w:cstheme="minorBidi"/>
          <w:color w:val="4D3733" w:themeColor="background1"/>
          <w:sz w:val="20"/>
          <w:szCs w:val="22"/>
        </w:rPr>
        <w:t>Project Group</w:t>
      </w:r>
      <w:bookmarkEnd w:id="0"/>
    </w:p>
    <w:tbl>
      <w:tblPr>
        <w:tblW w:w="0" w:type="auto"/>
        <w:tblInd w:w="46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6138"/>
      </w:tblGrid>
      <w:tr w:rsidR="00D7518A" w:rsidRPr="00E85EC0" w14:paraId="4C7E17B6" w14:textId="77777777" w:rsidTr="005F156B"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3A939847" w14:textId="77777777" w:rsidR="00D7518A" w:rsidRPr="00E85EC0" w:rsidRDefault="00D7518A" w:rsidP="005F156B">
            <w:pPr>
              <w:ind w:right="360"/>
              <w:rPr>
                <w:b/>
                <w:sz w:val="24"/>
                <w:szCs w:val="24"/>
              </w:rPr>
            </w:pPr>
            <w:r w:rsidRPr="00E85EC0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613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pct5" w:color="000000" w:fill="FFFFFF"/>
            <w:vAlign w:val="center"/>
          </w:tcPr>
          <w:p w14:paraId="4B45B6AE" w14:textId="77777777" w:rsidR="00D7518A" w:rsidRPr="00E85EC0" w:rsidRDefault="00D7518A" w:rsidP="005F156B">
            <w:pPr>
              <w:ind w:right="360"/>
              <w:rPr>
                <w:b/>
                <w:sz w:val="24"/>
                <w:szCs w:val="24"/>
              </w:rPr>
            </w:pPr>
            <w:r w:rsidRPr="00E85EC0">
              <w:rPr>
                <w:b/>
                <w:sz w:val="24"/>
                <w:szCs w:val="24"/>
              </w:rPr>
              <w:t>Responsibility</w:t>
            </w:r>
          </w:p>
        </w:tc>
      </w:tr>
      <w:tr w:rsidR="00D7518A" w:rsidRPr="00E85EC0" w14:paraId="325D8D1F" w14:textId="77777777" w:rsidTr="005F156B"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C608D8A" w14:textId="6EB358E4" w:rsidR="00D7518A" w:rsidRPr="00E85EC0" w:rsidRDefault="00EC1CB6" w:rsidP="005F156B">
            <w:pPr>
              <w:ind w:right="3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Jooh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Deen</w:t>
            </w:r>
            <w:proofErr w:type="spellEnd"/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F22BA9A" w14:textId="77777777" w:rsidR="00D7518A" w:rsidRPr="00E85EC0" w:rsidRDefault="00D7518A" w:rsidP="005F156B">
            <w:pPr>
              <w:pStyle w:val="Header"/>
              <w:tabs>
                <w:tab w:val="left" w:pos="720"/>
              </w:tabs>
              <w:ind w:right="360"/>
              <w:rPr>
                <w:sz w:val="24"/>
                <w:szCs w:val="24"/>
              </w:rPr>
            </w:pPr>
            <w:r w:rsidRPr="00E85EC0">
              <w:rPr>
                <w:sz w:val="24"/>
                <w:szCs w:val="24"/>
              </w:rPr>
              <w:t xml:space="preserve">Project manager, </w:t>
            </w:r>
            <w:r>
              <w:rPr>
                <w:sz w:val="24"/>
                <w:szCs w:val="24"/>
              </w:rPr>
              <w:t xml:space="preserve">Analysis, </w:t>
            </w:r>
            <w:r w:rsidRPr="00E85EC0">
              <w:rPr>
                <w:sz w:val="24"/>
                <w:szCs w:val="24"/>
              </w:rPr>
              <w:t>Implementation, Designing</w:t>
            </w:r>
            <w:r>
              <w:rPr>
                <w:sz w:val="24"/>
                <w:szCs w:val="24"/>
              </w:rPr>
              <w:t>, DB Design</w:t>
            </w:r>
          </w:p>
        </w:tc>
      </w:tr>
      <w:tr w:rsidR="00D7518A" w:rsidRPr="00E85EC0" w14:paraId="6790869E" w14:textId="77777777" w:rsidTr="005F156B"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9FBBCAC" w14:textId="51EEDCF6" w:rsidR="00D7518A" w:rsidRPr="00E85EC0" w:rsidRDefault="00EC1CB6" w:rsidP="00EC1CB6">
            <w:pPr>
              <w:ind w:righ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Jose </w:t>
            </w:r>
            <w:proofErr w:type="spellStart"/>
            <w:r>
              <w:rPr>
                <w:sz w:val="24"/>
                <w:szCs w:val="24"/>
              </w:rPr>
              <w:t>Alwin</w:t>
            </w:r>
            <w:proofErr w:type="spellEnd"/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981E73A" w14:textId="77777777" w:rsidR="00D7518A" w:rsidRPr="00E85EC0" w:rsidRDefault="00D7518A" w:rsidP="005F156B">
            <w:pPr>
              <w:pStyle w:val="Header"/>
              <w:tabs>
                <w:tab w:val="left" w:pos="720"/>
              </w:tabs>
              <w:ind w:right="360"/>
              <w:rPr>
                <w:sz w:val="24"/>
                <w:szCs w:val="24"/>
              </w:rPr>
            </w:pPr>
            <w:r w:rsidRPr="00E85EC0">
              <w:rPr>
                <w:sz w:val="24"/>
                <w:szCs w:val="24"/>
              </w:rPr>
              <w:t>Implementation, Documentation</w:t>
            </w:r>
            <w:r>
              <w:rPr>
                <w:sz w:val="24"/>
                <w:szCs w:val="24"/>
              </w:rPr>
              <w:t>, Analysis, DB Design</w:t>
            </w:r>
          </w:p>
        </w:tc>
      </w:tr>
      <w:tr w:rsidR="00D7518A" w:rsidRPr="00E85EC0" w14:paraId="32A26E5E" w14:textId="77777777" w:rsidTr="005F156B"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E89407A" w14:textId="3A9A04BD" w:rsidR="00D7518A" w:rsidRPr="00E85EC0" w:rsidRDefault="00EC1CB6" w:rsidP="005F156B">
            <w:pPr>
              <w:ind w:righ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Cathy Wean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27B636E" w14:textId="77777777" w:rsidR="00D7518A" w:rsidRPr="00E85EC0" w:rsidRDefault="00D7518A" w:rsidP="005F156B">
            <w:pPr>
              <w:ind w:right="360"/>
              <w:rPr>
                <w:sz w:val="24"/>
                <w:szCs w:val="24"/>
              </w:rPr>
            </w:pPr>
            <w:r w:rsidRPr="00E85EC0">
              <w:rPr>
                <w:sz w:val="24"/>
                <w:szCs w:val="24"/>
              </w:rPr>
              <w:t>Implementation, Documentation, Designing</w:t>
            </w:r>
            <w:r>
              <w:rPr>
                <w:sz w:val="24"/>
                <w:szCs w:val="24"/>
              </w:rPr>
              <w:t>, Analysis</w:t>
            </w:r>
          </w:p>
        </w:tc>
      </w:tr>
      <w:tr w:rsidR="00D7518A" w:rsidRPr="00E85EC0" w14:paraId="4DDC3E71" w14:textId="77777777" w:rsidTr="005F156B"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C70EC36" w14:textId="7BB63ED2" w:rsidR="00D7518A" w:rsidRPr="00E85EC0" w:rsidRDefault="00D7518A" w:rsidP="005F156B">
            <w:pPr>
              <w:ind w:right="360"/>
              <w:rPr>
                <w:sz w:val="24"/>
                <w:szCs w:val="24"/>
              </w:rPr>
            </w:pPr>
            <w:r w:rsidRPr="00E85EC0">
              <w:rPr>
                <w:sz w:val="24"/>
                <w:szCs w:val="24"/>
              </w:rPr>
              <w:t xml:space="preserve"> Ahmad</w:t>
            </w:r>
            <w:r w:rsidR="00EC1CB6">
              <w:rPr>
                <w:sz w:val="24"/>
                <w:szCs w:val="24"/>
              </w:rPr>
              <w:t xml:space="preserve"> </w:t>
            </w:r>
            <w:proofErr w:type="spellStart"/>
            <w:r w:rsidR="00EC1CB6">
              <w:rPr>
                <w:sz w:val="24"/>
                <w:szCs w:val="24"/>
              </w:rPr>
              <w:t>Dida</w:t>
            </w:r>
            <w:proofErr w:type="spellEnd"/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32281D9" w14:textId="77777777" w:rsidR="00D7518A" w:rsidRPr="00E85EC0" w:rsidRDefault="00D7518A" w:rsidP="005F156B">
            <w:pPr>
              <w:ind w:right="360"/>
              <w:rPr>
                <w:sz w:val="24"/>
                <w:szCs w:val="24"/>
              </w:rPr>
            </w:pPr>
            <w:r w:rsidRPr="00E85EC0">
              <w:rPr>
                <w:sz w:val="24"/>
                <w:szCs w:val="24"/>
              </w:rPr>
              <w:t>Implementation, Analysis, Documentation</w:t>
            </w:r>
            <w:r>
              <w:rPr>
                <w:sz w:val="24"/>
                <w:szCs w:val="24"/>
              </w:rPr>
              <w:t>, Analysis</w:t>
            </w:r>
          </w:p>
        </w:tc>
      </w:tr>
      <w:tr w:rsidR="00D7518A" w:rsidRPr="00E85EC0" w14:paraId="22E45D77" w14:textId="77777777" w:rsidTr="005F156B">
        <w:tc>
          <w:tcPr>
            <w:tcW w:w="22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546260" w14:textId="04B770BB" w:rsidR="00D7518A" w:rsidRPr="00E85EC0" w:rsidRDefault="00EC1CB6" w:rsidP="005F156B">
            <w:pPr>
              <w:ind w:right="3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Nordin</w:t>
            </w:r>
            <w:proofErr w:type="spellEnd"/>
            <w:r>
              <w:rPr>
                <w:sz w:val="24"/>
                <w:szCs w:val="24"/>
              </w:rPr>
              <w:t xml:space="preserve"> Hajji</w:t>
            </w:r>
          </w:p>
        </w:tc>
        <w:tc>
          <w:tcPr>
            <w:tcW w:w="613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14EB0E0" w14:textId="77777777" w:rsidR="00D7518A" w:rsidRPr="00E85EC0" w:rsidRDefault="00D7518A" w:rsidP="005F156B">
            <w:pPr>
              <w:ind w:right="360"/>
              <w:rPr>
                <w:sz w:val="24"/>
                <w:szCs w:val="24"/>
              </w:rPr>
            </w:pPr>
            <w:r w:rsidRPr="00E85EC0">
              <w:rPr>
                <w:sz w:val="24"/>
                <w:szCs w:val="24"/>
              </w:rPr>
              <w:t>Integration, Testing, Analysis</w:t>
            </w:r>
          </w:p>
        </w:tc>
      </w:tr>
    </w:tbl>
    <w:p w14:paraId="0D6D8EC4" w14:textId="77777777" w:rsidR="0098520B" w:rsidRDefault="0098520B" w:rsidP="009C29A7"/>
    <w:p w14:paraId="5951FBA4" w14:textId="09E2D501" w:rsidR="00D7518A" w:rsidRPr="00E85EC0" w:rsidRDefault="00EC1CB6" w:rsidP="00D7518A">
      <w:pPr>
        <w:pStyle w:val="Heading2"/>
        <w:ind w:right="360"/>
        <w:rPr>
          <w:sz w:val="24"/>
          <w:szCs w:val="24"/>
        </w:rPr>
      </w:pPr>
      <w:bookmarkStart w:id="1" w:name="_Toc85111290"/>
      <w:r>
        <w:rPr>
          <w:rFonts w:eastAsiaTheme="minorHAnsi" w:cstheme="minorBidi"/>
          <w:color w:val="4D3733" w:themeColor="background1"/>
          <w:sz w:val="20"/>
          <w:szCs w:val="22"/>
        </w:rPr>
        <w:t>Re</w:t>
      </w:r>
      <w:r w:rsidR="00D7518A" w:rsidRPr="00EC1CB6">
        <w:rPr>
          <w:rFonts w:eastAsiaTheme="minorHAnsi" w:cstheme="minorBidi"/>
          <w:color w:val="4D3733" w:themeColor="background1"/>
          <w:sz w:val="20"/>
          <w:szCs w:val="22"/>
        </w:rPr>
        <w:t>quirements</w:t>
      </w:r>
      <w:bookmarkEnd w:id="1"/>
    </w:p>
    <w:p w14:paraId="392FA243" w14:textId="77777777" w:rsidR="00D7518A" w:rsidRPr="00E85EC0" w:rsidRDefault="00D7518A" w:rsidP="00D7518A">
      <w:pPr>
        <w:ind w:right="360"/>
        <w:rPr>
          <w:sz w:val="24"/>
          <w:szCs w:val="24"/>
        </w:rPr>
      </w:pPr>
    </w:p>
    <w:p w14:paraId="7370BC74" w14:textId="77777777" w:rsidR="00D7518A" w:rsidRPr="00E85EC0" w:rsidRDefault="00D7518A" w:rsidP="00D7518A">
      <w:pPr>
        <w:pStyle w:val="Heading3"/>
        <w:ind w:right="360"/>
        <w:rPr>
          <w:sz w:val="24"/>
        </w:rPr>
      </w:pPr>
      <w:bookmarkStart w:id="2" w:name="_Toc85111291"/>
      <w:r w:rsidRPr="00E85EC0">
        <w:rPr>
          <w:sz w:val="24"/>
        </w:rPr>
        <w:t>Requirement Compliance Matrix</w:t>
      </w:r>
      <w:bookmarkEnd w:id="2"/>
    </w:p>
    <w:p w14:paraId="46FA9F5B" w14:textId="77777777" w:rsidR="00D7518A" w:rsidRPr="00E85EC0" w:rsidRDefault="00D7518A" w:rsidP="00D7518A">
      <w:pPr>
        <w:ind w:right="360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4"/>
        <w:gridCol w:w="5068"/>
        <w:gridCol w:w="1817"/>
        <w:gridCol w:w="1097"/>
      </w:tblGrid>
      <w:tr w:rsidR="00D7518A" w:rsidRPr="004E123F" w14:paraId="7A048E8D" w14:textId="77777777" w:rsidTr="005F156B">
        <w:trPr>
          <w:trHeight w:val="570"/>
          <w:jc w:val="center"/>
        </w:trPr>
        <w:tc>
          <w:tcPr>
            <w:tcW w:w="1618" w:type="dxa"/>
            <w:shd w:val="clear" w:color="auto" w:fill="E0E0E0"/>
            <w:vAlign w:val="center"/>
          </w:tcPr>
          <w:p w14:paraId="17C05195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  <w:r w:rsidRPr="004E123F">
              <w:rPr>
                <w:b/>
                <w:sz w:val="24"/>
                <w:szCs w:val="24"/>
              </w:rPr>
              <w:t>Id</w:t>
            </w:r>
          </w:p>
        </w:tc>
        <w:tc>
          <w:tcPr>
            <w:tcW w:w="5231" w:type="dxa"/>
            <w:shd w:val="clear" w:color="auto" w:fill="E0E0E0"/>
            <w:vAlign w:val="center"/>
          </w:tcPr>
          <w:p w14:paraId="48068DB5" w14:textId="77777777" w:rsidR="00D7518A" w:rsidRPr="004E123F" w:rsidRDefault="00D7518A" w:rsidP="005F156B">
            <w:pPr>
              <w:ind w:right="360"/>
              <w:rPr>
                <w:b/>
                <w:sz w:val="24"/>
                <w:szCs w:val="24"/>
              </w:rPr>
            </w:pPr>
            <w:r w:rsidRPr="004E123F">
              <w:rPr>
                <w:b/>
                <w:sz w:val="24"/>
                <w:szCs w:val="24"/>
              </w:rPr>
              <w:t>Requirement</w:t>
            </w:r>
            <w:r w:rsidRPr="004E123F">
              <w:rPr>
                <w:b/>
                <w:sz w:val="24"/>
                <w:szCs w:val="24"/>
              </w:rPr>
              <w:br/>
              <w:t>Description</w:t>
            </w:r>
          </w:p>
        </w:tc>
        <w:tc>
          <w:tcPr>
            <w:tcW w:w="1630" w:type="dxa"/>
            <w:shd w:val="clear" w:color="auto" w:fill="E0E0E0"/>
            <w:vAlign w:val="center"/>
          </w:tcPr>
          <w:p w14:paraId="3E7724A8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  <w:r w:rsidRPr="004E123F">
              <w:rPr>
                <w:b/>
                <w:sz w:val="24"/>
                <w:szCs w:val="24"/>
              </w:rPr>
              <w:t>Completed</w:t>
            </w:r>
          </w:p>
        </w:tc>
        <w:tc>
          <w:tcPr>
            <w:tcW w:w="1056" w:type="dxa"/>
            <w:shd w:val="clear" w:color="auto" w:fill="E0E0E0"/>
            <w:vAlign w:val="center"/>
          </w:tcPr>
          <w:p w14:paraId="7BC61AF1" w14:textId="77777777" w:rsidR="00D7518A" w:rsidRPr="004E123F" w:rsidRDefault="00D7518A" w:rsidP="005F156B">
            <w:pPr>
              <w:ind w:right="360"/>
              <w:rPr>
                <w:b/>
                <w:sz w:val="24"/>
                <w:szCs w:val="24"/>
              </w:rPr>
            </w:pPr>
            <w:r w:rsidRPr="004E123F">
              <w:rPr>
                <w:b/>
                <w:sz w:val="24"/>
                <w:szCs w:val="24"/>
              </w:rPr>
              <w:t>Rem</w:t>
            </w:r>
          </w:p>
        </w:tc>
      </w:tr>
      <w:tr w:rsidR="00D7518A" w:rsidRPr="004E123F" w14:paraId="66DDBFBF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1BDDB2EF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Web-1</w:t>
            </w:r>
          </w:p>
        </w:tc>
        <w:tc>
          <w:tcPr>
            <w:tcW w:w="5231" w:type="dxa"/>
            <w:shd w:val="clear" w:color="auto" w:fill="auto"/>
          </w:tcPr>
          <w:p w14:paraId="23262A1B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System Administration Requirements</w:t>
            </w:r>
          </w:p>
        </w:tc>
        <w:tc>
          <w:tcPr>
            <w:tcW w:w="1630" w:type="dxa"/>
            <w:shd w:val="clear" w:color="auto" w:fill="auto"/>
          </w:tcPr>
          <w:p w14:paraId="0A2A18E4" w14:textId="7C8213AB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0C099675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5791962C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6411F9E5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-1.1</w:t>
            </w:r>
          </w:p>
        </w:tc>
        <w:tc>
          <w:tcPr>
            <w:tcW w:w="5231" w:type="dxa"/>
            <w:shd w:val="clear" w:color="auto" w:fill="auto"/>
          </w:tcPr>
          <w:p w14:paraId="20ACBB88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Administrator should login to do any specific task.</w:t>
            </w:r>
          </w:p>
        </w:tc>
        <w:tc>
          <w:tcPr>
            <w:tcW w:w="1630" w:type="dxa"/>
            <w:shd w:val="clear" w:color="auto" w:fill="auto"/>
          </w:tcPr>
          <w:p w14:paraId="1DA3151E" w14:textId="25397F28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146DE908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29979943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073AEDA7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-1.2</w:t>
            </w:r>
          </w:p>
        </w:tc>
        <w:tc>
          <w:tcPr>
            <w:tcW w:w="5231" w:type="dxa"/>
            <w:shd w:val="clear" w:color="auto" w:fill="auto"/>
          </w:tcPr>
          <w:p w14:paraId="7ABBE712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Administrator should be able to adjust system parameters.</w:t>
            </w:r>
          </w:p>
        </w:tc>
        <w:tc>
          <w:tcPr>
            <w:tcW w:w="1630" w:type="dxa"/>
            <w:shd w:val="clear" w:color="auto" w:fill="auto"/>
          </w:tcPr>
          <w:p w14:paraId="159CA1B7" w14:textId="29CFFB12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34F4ACD8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4BB58CEA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37DF5B0F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lastRenderedPageBreak/>
              <w:t>Web -1.3</w:t>
            </w:r>
          </w:p>
        </w:tc>
        <w:tc>
          <w:tcPr>
            <w:tcW w:w="5231" w:type="dxa"/>
            <w:shd w:val="clear" w:color="auto" w:fill="auto"/>
          </w:tcPr>
          <w:p w14:paraId="0EB51F60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Administrator should be able to add/ modify/ enable/ disable/ delete system users.</w:t>
            </w:r>
          </w:p>
        </w:tc>
        <w:tc>
          <w:tcPr>
            <w:tcW w:w="1630" w:type="dxa"/>
            <w:shd w:val="clear" w:color="auto" w:fill="auto"/>
          </w:tcPr>
          <w:p w14:paraId="55815FF2" w14:textId="2ADFBDB4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5F4A97FC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2C82B919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0EEBDC34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-1.4</w:t>
            </w:r>
          </w:p>
        </w:tc>
        <w:tc>
          <w:tcPr>
            <w:tcW w:w="5231" w:type="dxa"/>
            <w:shd w:val="clear" w:color="auto" w:fill="auto"/>
          </w:tcPr>
          <w:p w14:paraId="096B7FA6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Administrator should be able to add/ modify/ archive/ delete projects.</w:t>
            </w:r>
          </w:p>
        </w:tc>
        <w:tc>
          <w:tcPr>
            <w:tcW w:w="1630" w:type="dxa"/>
            <w:shd w:val="clear" w:color="auto" w:fill="auto"/>
          </w:tcPr>
          <w:p w14:paraId="7C0CC517" w14:textId="647D65E6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10F1EFA1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287B2B08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2E03C41B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-1.5</w:t>
            </w:r>
          </w:p>
        </w:tc>
        <w:tc>
          <w:tcPr>
            <w:tcW w:w="5231" w:type="dxa"/>
            <w:shd w:val="clear" w:color="auto" w:fill="auto"/>
          </w:tcPr>
          <w:p w14:paraId="61871959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Administrate project leaders for existing projects.</w:t>
            </w:r>
          </w:p>
        </w:tc>
        <w:tc>
          <w:tcPr>
            <w:tcW w:w="1630" w:type="dxa"/>
            <w:shd w:val="clear" w:color="auto" w:fill="auto"/>
          </w:tcPr>
          <w:p w14:paraId="16E4477F" w14:textId="39BB1BA5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4E9796A6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64E85EA1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182EABBF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-1.6</w:t>
            </w:r>
          </w:p>
        </w:tc>
        <w:tc>
          <w:tcPr>
            <w:tcW w:w="5231" w:type="dxa"/>
            <w:shd w:val="clear" w:color="auto" w:fill="auto"/>
          </w:tcPr>
          <w:p w14:paraId="517F900F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 xml:space="preserve">Comments to different members. </w:t>
            </w:r>
          </w:p>
        </w:tc>
        <w:tc>
          <w:tcPr>
            <w:tcW w:w="1630" w:type="dxa"/>
            <w:shd w:val="clear" w:color="auto" w:fill="auto"/>
          </w:tcPr>
          <w:p w14:paraId="25C668D7" w14:textId="5A2062C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47B0CE55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6A5698EF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418338D4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-2</w:t>
            </w:r>
          </w:p>
        </w:tc>
        <w:tc>
          <w:tcPr>
            <w:tcW w:w="5231" w:type="dxa"/>
            <w:shd w:val="clear" w:color="auto" w:fill="auto"/>
          </w:tcPr>
          <w:p w14:paraId="6227FDE5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 xml:space="preserve">Project leader Requirements. </w:t>
            </w:r>
          </w:p>
        </w:tc>
        <w:tc>
          <w:tcPr>
            <w:tcW w:w="1630" w:type="dxa"/>
            <w:shd w:val="clear" w:color="auto" w:fill="auto"/>
          </w:tcPr>
          <w:p w14:paraId="33443513" w14:textId="277A6454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5AB4EF8B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2AB52D27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1736092E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-2.1</w:t>
            </w:r>
          </w:p>
        </w:tc>
        <w:tc>
          <w:tcPr>
            <w:tcW w:w="5231" w:type="dxa"/>
            <w:shd w:val="clear" w:color="auto" w:fill="auto"/>
          </w:tcPr>
          <w:p w14:paraId="0F0AE2F6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Project leader should be able to define baseline plan.</w:t>
            </w:r>
          </w:p>
        </w:tc>
        <w:tc>
          <w:tcPr>
            <w:tcW w:w="1630" w:type="dxa"/>
            <w:shd w:val="clear" w:color="auto" w:fill="auto"/>
          </w:tcPr>
          <w:p w14:paraId="2FB1A227" w14:textId="5B5239D9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4CA68124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18217E0C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0391FA4D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-2.2</w:t>
            </w:r>
          </w:p>
        </w:tc>
        <w:tc>
          <w:tcPr>
            <w:tcW w:w="5231" w:type="dxa"/>
            <w:shd w:val="clear" w:color="auto" w:fill="auto"/>
          </w:tcPr>
          <w:p w14:paraId="123C1A3E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Project leader should be able to manage project group.</w:t>
            </w:r>
          </w:p>
        </w:tc>
        <w:tc>
          <w:tcPr>
            <w:tcW w:w="1630" w:type="dxa"/>
            <w:shd w:val="clear" w:color="auto" w:fill="auto"/>
          </w:tcPr>
          <w:p w14:paraId="26C76DD4" w14:textId="6859D92B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4BCD256C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1315C6A4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57ED55B8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-2.3</w:t>
            </w:r>
          </w:p>
        </w:tc>
        <w:tc>
          <w:tcPr>
            <w:tcW w:w="5231" w:type="dxa"/>
            <w:shd w:val="clear" w:color="auto" w:fill="auto"/>
          </w:tcPr>
          <w:p w14:paraId="46FE58FF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Project leader should be able to monitor individual work.</w:t>
            </w:r>
          </w:p>
        </w:tc>
        <w:tc>
          <w:tcPr>
            <w:tcW w:w="1630" w:type="dxa"/>
            <w:shd w:val="clear" w:color="auto" w:fill="auto"/>
          </w:tcPr>
          <w:p w14:paraId="26A910B8" w14:textId="3B50B6B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3EF333C4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3727D2F5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45722C4A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-2.4</w:t>
            </w:r>
          </w:p>
        </w:tc>
        <w:tc>
          <w:tcPr>
            <w:tcW w:w="5231" w:type="dxa"/>
            <w:shd w:val="clear" w:color="auto" w:fill="auto"/>
          </w:tcPr>
          <w:p w14:paraId="4819DAE4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Project leader should be able to define milestones, activities, resources &amp; financial plans etc…</w:t>
            </w:r>
          </w:p>
        </w:tc>
        <w:tc>
          <w:tcPr>
            <w:tcW w:w="1630" w:type="dxa"/>
            <w:shd w:val="clear" w:color="auto" w:fill="auto"/>
          </w:tcPr>
          <w:p w14:paraId="22EF25A9" w14:textId="363804A9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4B848D26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330818E4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0DD4C6EA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-2.5</w:t>
            </w:r>
          </w:p>
        </w:tc>
        <w:tc>
          <w:tcPr>
            <w:tcW w:w="5231" w:type="dxa"/>
            <w:shd w:val="clear" w:color="auto" w:fill="auto"/>
          </w:tcPr>
          <w:p w14:paraId="36DFC48B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Project leader should be able to freeze work done report at the end of the week after finalizing the week plan.</w:t>
            </w:r>
          </w:p>
        </w:tc>
        <w:tc>
          <w:tcPr>
            <w:tcW w:w="1630" w:type="dxa"/>
            <w:shd w:val="clear" w:color="auto" w:fill="auto"/>
          </w:tcPr>
          <w:p w14:paraId="4183D18D" w14:textId="56BCD0E3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790AEBE1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3683D10E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58AFA9EF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-3</w:t>
            </w:r>
          </w:p>
        </w:tc>
        <w:tc>
          <w:tcPr>
            <w:tcW w:w="5231" w:type="dxa"/>
            <w:shd w:val="clear" w:color="auto" w:fill="auto"/>
          </w:tcPr>
          <w:p w14:paraId="66171E1F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Project member should be able to submit week report.</w:t>
            </w:r>
          </w:p>
        </w:tc>
        <w:tc>
          <w:tcPr>
            <w:tcW w:w="1630" w:type="dxa"/>
            <w:shd w:val="clear" w:color="auto" w:fill="auto"/>
          </w:tcPr>
          <w:p w14:paraId="1FEB8579" w14:textId="28A40E0A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96C3040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6C2CB735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79F7DCB3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-4</w:t>
            </w:r>
          </w:p>
        </w:tc>
        <w:tc>
          <w:tcPr>
            <w:tcW w:w="5231" w:type="dxa"/>
            <w:shd w:val="clear" w:color="auto" w:fill="auto"/>
          </w:tcPr>
          <w:p w14:paraId="34DABE55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</w:rPr>
              <w:t>E-mail Alerts &amp; Logging</w:t>
            </w:r>
          </w:p>
        </w:tc>
        <w:tc>
          <w:tcPr>
            <w:tcW w:w="1630" w:type="dxa"/>
            <w:shd w:val="clear" w:color="auto" w:fill="auto"/>
          </w:tcPr>
          <w:p w14:paraId="46C48DBB" w14:textId="5D35C0B1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7D7E2A61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0E1BDF74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0A7D62B8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-5</w:t>
            </w:r>
          </w:p>
        </w:tc>
        <w:tc>
          <w:tcPr>
            <w:tcW w:w="5231" w:type="dxa"/>
            <w:shd w:val="clear" w:color="auto" w:fill="auto"/>
          </w:tcPr>
          <w:p w14:paraId="0740E711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</w:rPr>
              <w:t>Look &amp; Feel and Language</w:t>
            </w:r>
          </w:p>
        </w:tc>
        <w:tc>
          <w:tcPr>
            <w:tcW w:w="1630" w:type="dxa"/>
            <w:shd w:val="clear" w:color="auto" w:fill="auto"/>
          </w:tcPr>
          <w:p w14:paraId="5FED2FD2" w14:textId="5A0DBB93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950716B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364AB1AC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5E5826DA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-6</w:t>
            </w:r>
          </w:p>
        </w:tc>
        <w:tc>
          <w:tcPr>
            <w:tcW w:w="5231" w:type="dxa"/>
            <w:shd w:val="clear" w:color="auto" w:fill="auto"/>
          </w:tcPr>
          <w:p w14:paraId="76D75E7F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proofErr w:type="spellStart"/>
            <w:r w:rsidRPr="004E123F">
              <w:rPr>
                <w:sz w:val="24"/>
                <w:szCs w:val="24"/>
              </w:rPr>
              <w:t>Gand</w:t>
            </w:r>
            <w:proofErr w:type="spellEnd"/>
            <w:r w:rsidRPr="004E123F">
              <w:rPr>
                <w:sz w:val="24"/>
                <w:szCs w:val="24"/>
              </w:rPr>
              <w:t xml:space="preserve"> Chart</w:t>
            </w:r>
          </w:p>
        </w:tc>
        <w:tc>
          <w:tcPr>
            <w:tcW w:w="1630" w:type="dxa"/>
            <w:shd w:val="clear" w:color="auto" w:fill="auto"/>
          </w:tcPr>
          <w:p w14:paraId="3F511E28" w14:textId="2145478A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5FEAD4A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5940AC4E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6A8ED964" w14:textId="77777777" w:rsidR="00D7518A" w:rsidRPr="004E123F" w:rsidRDefault="00D7518A" w:rsidP="005F156B">
            <w:pPr>
              <w:ind w:right="360"/>
              <w:rPr>
                <w:color w:val="FF0000"/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-7</w:t>
            </w:r>
          </w:p>
        </w:tc>
        <w:tc>
          <w:tcPr>
            <w:tcW w:w="5231" w:type="dxa"/>
            <w:shd w:val="clear" w:color="auto" w:fill="auto"/>
          </w:tcPr>
          <w:p w14:paraId="0536BD3B" w14:textId="77777777" w:rsidR="00D7518A" w:rsidRPr="004E123F" w:rsidRDefault="00D7518A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 w:rsidRPr="004E123F">
              <w:rPr>
                <w:sz w:val="24"/>
                <w:szCs w:val="24"/>
              </w:rPr>
              <w:t>Log File</w:t>
            </w:r>
          </w:p>
        </w:tc>
        <w:tc>
          <w:tcPr>
            <w:tcW w:w="1630" w:type="dxa"/>
            <w:shd w:val="clear" w:color="auto" w:fill="auto"/>
          </w:tcPr>
          <w:p w14:paraId="20062321" w14:textId="38EF0023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267E604A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  <w:tr w:rsidR="00D7518A" w:rsidRPr="004E123F" w14:paraId="7C4007BE" w14:textId="77777777" w:rsidTr="005F156B">
        <w:trPr>
          <w:jc w:val="center"/>
        </w:trPr>
        <w:tc>
          <w:tcPr>
            <w:tcW w:w="1618" w:type="dxa"/>
            <w:shd w:val="clear" w:color="auto" w:fill="auto"/>
          </w:tcPr>
          <w:p w14:paraId="211F19BC" w14:textId="7F1CDC9B" w:rsidR="00D7518A" w:rsidRPr="004E123F" w:rsidRDefault="00EC1CB6" w:rsidP="005F156B">
            <w:pPr>
              <w:ind w:right="360"/>
              <w:rPr>
                <w:sz w:val="24"/>
                <w:szCs w:val="24"/>
              </w:rPr>
            </w:pPr>
            <w:r w:rsidRPr="004E123F">
              <w:rPr>
                <w:color w:val="FF0000"/>
                <w:sz w:val="24"/>
                <w:szCs w:val="24"/>
              </w:rPr>
              <w:t>Web -7</w:t>
            </w:r>
          </w:p>
        </w:tc>
        <w:tc>
          <w:tcPr>
            <w:tcW w:w="5231" w:type="dxa"/>
            <w:shd w:val="clear" w:color="auto" w:fill="auto"/>
          </w:tcPr>
          <w:p w14:paraId="412AFC44" w14:textId="11482A56" w:rsidR="00D7518A" w:rsidRPr="004E123F" w:rsidRDefault="00EC1CB6" w:rsidP="005F156B">
            <w:pPr>
              <w:tabs>
                <w:tab w:val="left" w:pos="10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Handling over</w:t>
            </w:r>
          </w:p>
        </w:tc>
        <w:tc>
          <w:tcPr>
            <w:tcW w:w="1630" w:type="dxa"/>
            <w:shd w:val="clear" w:color="auto" w:fill="auto"/>
          </w:tcPr>
          <w:p w14:paraId="291C94AC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  <w:tc>
          <w:tcPr>
            <w:tcW w:w="1056" w:type="dxa"/>
            <w:shd w:val="clear" w:color="auto" w:fill="auto"/>
          </w:tcPr>
          <w:p w14:paraId="48804767" w14:textId="77777777" w:rsidR="00D7518A" w:rsidRPr="004E123F" w:rsidRDefault="00D7518A" w:rsidP="005F156B">
            <w:pPr>
              <w:ind w:right="360"/>
              <w:rPr>
                <w:sz w:val="24"/>
                <w:szCs w:val="24"/>
              </w:rPr>
            </w:pPr>
          </w:p>
        </w:tc>
      </w:tr>
    </w:tbl>
    <w:p w14:paraId="3F75EF3F" w14:textId="77777777" w:rsidR="00D7518A" w:rsidRPr="00E85EC0" w:rsidRDefault="00D7518A" w:rsidP="00D7518A">
      <w:pPr>
        <w:ind w:right="360"/>
        <w:rPr>
          <w:sz w:val="24"/>
          <w:szCs w:val="24"/>
        </w:rPr>
      </w:pPr>
    </w:p>
    <w:p w14:paraId="222750C3" w14:textId="77777777" w:rsidR="00D7518A" w:rsidRPr="00D2123C" w:rsidRDefault="00D7518A" w:rsidP="009C29A7">
      <w:bookmarkStart w:id="3" w:name="_GoBack"/>
      <w:bookmarkEnd w:id="3"/>
    </w:p>
    <w:sectPr w:rsidR="00D7518A" w:rsidRPr="00D2123C" w:rsidSect="00B9595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13A52" w14:textId="77777777" w:rsidR="00A44991" w:rsidRDefault="00A44991" w:rsidP="000F0903">
      <w:pPr>
        <w:spacing w:after="0"/>
      </w:pPr>
      <w:r>
        <w:separator/>
      </w:r>
    </w:p>
  </w:endnote>
  <w:endnote w:type="continuationSeparator" w:id="0">
    <w:p w14:paraId="6E73141F" w14:textId="77777777" w:rsidR="00A44991" w:rsidRDefault="00A44991" w:rsidP="000F0903">
      <w:pPr>
        <w:spacing w:after="0"/>
      </w:pPr>
      <w:r>
        <w:continuationSeparator/>
      </w:r>
    </w:p>
  </w:endnote>
  <w:endnote w:type="continuationNotice" w:id="1">
    <w:p w14:paraId="2495407C" w14:textId="77777777" w:rsidR="00A44991" w:rsidRDefault="00A4499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D0D2A" w14:textId="3515954E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D32D15">
      <w:rPr>
        <w:sz w:val="16"/>
        <w:szCs w:val="16"/>
      </w:rPr>
      <w:t>18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8A2A9" w14:textId="092AE2E7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="00D32D15">
      <w:rPr>
        <w:sz w:val="16"/>
        <w:szCs w:val="16"/>
      </w:rPr>
      <w:t xml:space="preserve"> 2018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1198A6" w14:textId="77777777" w:rsidR="00A44991" w:rsidRDefault="00A44991" w:rsidP="000F0903">
      <w:pPr>
        <w:spacing w:after="0"/>
      </w:pPr>
      <w:r>
        <w:separator/>
      </w:r>
    </w:p>
  </w:footnote>
  <w:footnote w:type="continuationSeparator" w:id="0">
    <w:p w14:paraId="43F71BDE" w14:textId="77777777" w:rsidR="00A44991" w:rsidRDefault="00A44991" w:rsidP="000F0903">
      <w:pPr>
        <w:spacing w:after="0"/>
      </w:pPr>
      <w:r>
        <w:continuationSeparator/>
      </w:r>
    </w:p>
  </w:footnote>
  <w:footnote w:type="continuationNotice" w:id="1">
    <w:p w14:paraId="42B25851" w14:textId="77777777" w:rsidR="00A44991" w:rsidRDefault="00A44991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CE977" w14:textId="585CEAE0" w:rsidR="002901D9" w:rsidRDefault="00D32D15" w:rsidP="00B9595A">
    <w:pPr>
      <w:spacing w:after="0"/>
      <w:ind w:left="6030"/>
      <w:jc w:val="right"/>
    </w:pPr>
    <w:r>
      <w:t>Contract Plan Template</w:t>
    </w:r>
  </w:p>
  <w:p w14:paraId="76B54142" w14:textId="0B4492AF" w:rsidR="002901D9" w:rsidRDefault="00D32D15" w:rsidP="00B9595A">
    <w:pPr>
      <w:spacing w:after="0"/>
      <w:ind w:left="8190"/>
      <w:jc w:val="right"/>
    </w:pPr>
    <w:r>
      <w:t>BSA</w:t>
    </w:r>
    <w:r w:rsidR="002901D9">
      <w:t>/</w:t>
    </w:r>
    <w:r>
      <w:t>5</w:t>
    </w:r>
    <w:r w:rsidR="009B1F18">
      <w:t>1</w:t>
    </w:r>
    <w:r>
      <w:t>5 v5</w:t>
    </w:r>
  </w:p>
  <w:p w14:paraId="229588AC" w14:textId="1236A75A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B27340">
      <w:rPr>
        <w:noProof/>
      </w:rPr>
      <w:t>3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B27340">
      <w:rPr>
        <w:noProof/>
      </w:rPr>
      <w:t>3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960EC" w14:textId="3CB95405" w:rsidR="002901D9" w:rsidRDefault="00D32D15" w:rsidP="00B9595A">
    <w:pPr>
      <w:pStyle w:val="Header"/>
      <w:jc w:val="right"/>
    </w:pPr>
    <w:r>
      <w:t>BSA</w:t>
    </w:r>
    <w:r w:rsidR="002901D9">
      <w:t>/</w:t>
    </w:r>
    <w:r>
      <w:t>515</w:t>
    </w:r>
    <w:r w:rsidR="002901D9">
      <w:t xml:space="preserve"> v</w:t>
    </w:r>
    <w: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FE2A5D"/>
    <w:multiLevelType w:val="hybridMultilevel"/>
    <w:tmpl w:val="8E2EE8A2"/>
    <w:lvl w:ilvl="0" w:tplc="54D291F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FDC03900">
      <w:start w:val="1"/>
      <w:numFmt w:val="decimal"/>
      <w:lvlText w:val="%2."/>
      <w:lvlJc w:val="left"/>
      <w:pPr>
        <w:ind w:left="1080" w:hanging="360"/>
      </w:pPr>
      <w:rPr>
        <w:b/>
      </w:rPr>
    </w:lvl>
    <w:lvl w:ilvl="2" w:tplc="0B9A7BD4">
      <w:start w:val="1"/>
      <w:numFmt w:val="lowerLetter"/>
      <w:lvlText w:val="%3."/>
      <w:lvlJc w:val="right"/>
      <w:pPr>
        <w:ind w:left="1800" w:hanging="180"/>
      </w:pPr>
      <w:rPr>
        <w:rFonts w:ascii="Century Gothic" w:eastAsia="Times New Roman" w:hAnsi="Century Gothic" w:cs="Times New Roman"/>
        <w:b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EAC68C8"/>
    <w:multiLevelType w:val="hybridMultilevel"/>
    <w:tmpl w:val="B5E4763E"/>
    <w:lvl w:ilvl="0" w:tplc="54D291F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C14E7C60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 w:tplc="0B9A7BD4">
      <w:start w:val="1"/>
      <w:numFmt w:val="lowerLetter"/>
      <w:lvlText w:val="%3."/>
      <w:lvlJc w:val="right"/>
      <w:pPr>
        <w:ind w:left="1800" w:hanging="180"/>
      </w:pPr>
      <w:rPr>
        <w:rFonts w:ascii="Century Gothic" w:eastAsia="Times New Roman" w:hAnsi="Century Gothic" w:cs="Times New Roman"/>
        <w:b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6D31747"/>
    <w:multiLevelType w:val="hybridMultilevel"/>
    <w:tmpl w:val="2258DD5C"/>
    <w:lvl w:ilvl="0" w:tplc="54D291F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39747890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 w:tplc="0B9A7BD4">
      <w:start w:val="1"/>
      <w:numFmt w:val="lowerLetter"/>
      <w:lvlText w:val="%3."/>
      <w:lvlJc w:val="right"/>
      <w:pPr>
        <w:ind w:left="1800" w:hanging="180"/>
      </w:pPr>
      <w:rPr>
        <w:rFonts w:ascii="Century Gothic" w:eastAsia="Times New Roman" w:hAnsi="Century Gothic" w:cs="Times New Roman"/>
        <w:b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AD3890"/>
    <w:multiLevelType w:val="hybridMultilevel"/>
    <w:tmpl w:val="7416CBB4"/>
    <w:lvl w:ilvl="0" w:tplc="364C58C8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DC03900">
      <w:start w:val="1"/>
      <w:numFmt w:val="decimal"/>
      <w:lvlText w:val="%2."/>
      <w:lvlJc w:val="left"/>
      <w:pPr>
        <w:ind w:left="1800" w:hanging="360"/>
      </w:pPr>
      <w:rPr>
        <w:b/>
      </w:rPr>
    </w:lvl>
    <w:lvl w:ilvl="2" w:tplc="0B9A7BD4">
      <w:start w:val="1"/>
      <w:numFmt w:val="lowerLetter"/>
      <w:lvlText w:val="%3."/>
      <w:lvlJc w:val="right"/>
      <w:pPr>
        <w:ind w:left="2520" w:hanging="180"/>
      </w:pPr>
      <w:rPr>
        <w:rFonts w:ascii="Century Gothic" w:eastAsia="Times New Roman" w:hAnsi="Century Gothic" w:cs="Times New Roman"/>
        <w:b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412A26"/>
    <w:multiLevelType w:val="hybridMultilevel"/>
    <w:tmpl w:val="2C0C4F74"/>
    <w:lvl w:ilvl="0" w:tplc="66BEF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41AE7D6">
      <w:start w:val="1"/>
      <w:numFmt w:val="lowerLetter"/>
      <w:lvlText w:val="%3."/>
      <w:lvlJc w:val="right"/>
      <w:pPr>
        <w:ind w:left="2160" w:hanging="180"/>
      </w:pPr>
      <w:rPr>
        <w:rFonts w:ascii="Century Gothic" w:eastAsia="Times New Roman" w:hAnsi="Century Gothic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1509F"/>
    <w:rsid w:val="00083359"/>
    <w:rsid w:val="0009515A"/>
    <w:rsid w:val="000A6CC5"/>
    <w:rsid w:val="000C0803"/>
    <w:rsid w:val="000C2C6A"/>
    <w:rsid w:val="000D2169"/>
    <w:rsid w:val="000F0903"/>
    <w:rsid w:val="0010220F"/>
    <w:rsid w:val="0013181E"/>
    <w:rsid w:val="00152043"/>
    <w:rsid w:val="001602BB"/>
    <w:rsid w:val="001A2683"/>
    <w:rsid w:val="001C098D"/>
    <w:rsid w:val="00201214"/>
    <w:rsid w:val="00204528"/>
    <w:rsid w:val="00207997"/>
    <w:rsid w:val="00224434"/>
    <w:rsid w:val="00250EB0"/>
    <w:rsid w:val="00270C10"/>
    <w:rsid w:val="002901D9"/>
    <w:rsid w:val="00325B8F"/>
    <w:rsid w:val="0033144D"/>
    <w:rsid w:val="00334431"/>
    <w:rsid w:val="00377506"/>
    <w:rsid w:val="00427F4C"/>
    <w:rsid w:val="004500DE"/>
    <w:rsid w:val="005002EC"/>
    <w:rsid w:val="00510EDB"/>
    <w:rsid w:val="00532293"/>
    <w:rsid w:val="0053712A"/>
    <w:rsid w:val="0054404C"/>
    <w:rsid w:val="005462D4"/>
    <w:rsid w:val="00546A6C"/>
    <w:rsid w:val="005702EF"/>
    <w:rsid w:val="005849B1"/>
    <w:rsid w:val="005C71FF"/>
    <w:rsid w:val="005F2301"/>
    <w:rsid w:val="005F5BC8"/>
    <w:rsid w:val="00623FDD"/>
    <w:rsid w:val="00654497"/>
    <w:rsid w:val="0066315B"/>
    <w:rsid w:val="00697014"/>
    <w:rsid w:val="006B6FA8"/>
    <w:rsid w:val="007465C1"/>
    <w:rsid w:val="00776416"/>
    <w:rsid w:val="007A0EAB"/>
    <w:rsid w:val="008445F0"/>
    <w:rsid w:val="00896ACF"/>
    <w:rsid w:val="00935086"/>
    <w:rsid w:val="00935F80"/>
    <w:rsid w:val="0098520B"/>
    <w:rsid w:val="009B1F18"/>
    <w:rsid w:val="009C241D"/>
    <w:rsid w:val="009C29A7"/>
    <w:rsid w:val="009C48ED"/>
    <w:rsid w:val="009D1541"/>
    <w:rsid w:val="009D7958"/>
    <w:rsid w:val="009E0D9C"/>
    <w:rsid w:val="00A03896"/>
    <w:rsid w:val="00A12F76"/>
    <w:rsid w:val="00A14190"/>
    <w:rsid w:val="00A44991"/>
    <w:rsid w:val="00A621B0"/>
    <w:rsid w:val="00AF3753"/>
    <w:rsid w:val="00B1207F"/>
    <w:rsid w:val="00B27340"/>
    <w:rsid w:val="00B3325E"/>
    <w:rsid w:val="00B56BC0"/>
    <w:rsid w:val="00B72D19"/>
    <w:rsid w:val="00B7574F"/>
    <w:rsid w:val="00B9595A"/>
    <w:rsid w:val="00BB68F9"/>
    <w:rsid w:val="00C032FD"/>
    <w:rsid w:val="00C610B2"/>
    <w:rsid w:val="00CC6145"/>
    <w:rsid w:val="00D2123C"/>
    <w:rsid w:val="00D32D15"/>
    <w:rsid w:val="00D7518A"/>
    <w:rsid w:val="00DA2EA0"/>
    <w:rsid w:val="00DB1014"/>
    <w:rsid w:val="00DD6F0E"/>
    <w:rsid w:val="00DE1A94"/>
    <w:rsid w:val="00E22D25"/>
    <w:rsid w:val="00E65CEA"/>
    <w:rsid w:val="00EC1CB6"/>
    <w:rsid w:val="00ED01FB"/>
    <w:rsid w:val="00EF1914"/>
    <w:rsid w:val="00F7576F"/>
    <w:rsid w:val="00F87427"/>
    <w:rsid w:val="00FD0BB7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12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F7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F76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F76"/>
    <w:rPr>
      <w:rFonts w:ascii="Arial" w:hAnsi="Arial"/>
      <w:b/>
      <w:bCs/>
      <w:color w:val="4D3733" w:themeColor="background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F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76"/>
    <w:rPr>
      <w:rFonts w:ascii="Segoe UI" w:hAnsi="Segoe UI" w:cs="Segoe UI"/>
      <w:color w:val="4D3733" w:themeColor="background1"/>
      <w:sz w:val="18"/>
      <w:szCs w:val="18"/>
    </w:rPr>
  </w:style>
  <w:style w:type="character" w:customStyle="1" w:styleId="termtext">
    <w:name w:val="termtext"/>
    <w:basedOn w:val="DefaultParagraphFont"/>
    <w:rsid w:val="00325B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12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2F7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2F76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2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2F76"/>
    <w:rPr>
      <w:rFonts w:ascii="Arial" w:hAnsi="Arial"/>
      <w:b/>
      <w:bCs/>
      <w:color w:val="4D3733" w:themeColor="background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F7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76"/>
    <w:rPr>
      <w:rFonts w:ascii="Segoe UI" w:hAnsi="Segoe UI" w:cs="Segoe UI"/>
      <w:color w:val="4D3733" w:themeColor="background1"/>
      <w:sz w:val="18"/>
      <w:szCs w:val="18"/>
    </w:rPr>
  </w:style>
  <w:style w:type="character" w:customStyle="1" w:styleId="termtext">
    <w:name w:val="termtext"/>
    <w:basedOn w:val="DefaultParagraphFont"/>
    <w:rsid w:val="00325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Oludotun Oni</DisplayName>
        <AccountId>2708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993B9A9-088D-4381-9594-7C932CE0E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BB0DA9BC-FE4D-4018-9824-DDBAA22E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ZACK</cp:lastModifiedBy>
  <cp:revision>17</cp:revision>
  <dcterms:created xsi:type="dcterms:W3CDTF">2018-10-25T23:05:00Z</dcterms:created>
  <dcterms:modified xsi:type="dcterms:W3CDTF">2019-04-14T20:37:00Z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